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8FB" w:rsidRDefault="002538FB">
      <w:pPr>
        <w:rPr>
          <w:sz w:val="24"/>
        </w:rPr>
      </w:pPr>
      <w:r>
        <w:rPr>
          <w:sz w:val="24"/>
        </w:rPr>
        <w:t>Romans Bible Class</w:t>
      </w:r>
    </w:p>
    <w:p w:rsidR="00000000" w:rsidRDefault="002538FB">
      <w:pPr>
        <w:rPr>
          <w:sz w:val="24"/>
        </w:rPr>
      </w:pPr>
      <w:r>
        <w:rPr>
          <w:sz w:val="24"/>
        </w:rPr>
        <w:t>Syllabus</w:t>
      </w:r>
    </w:p>
    <w:p w:rsidR="00000000" w:rsidRDefault="006B7CE3">
      <w:pPr>
        <w:rPr>
          <w:sz w:val="24"/>
        </w:rPr>
      </w:pPr>
    </w:p>
    <w:p w:rsidR="002538FB" w:rsidRDefault="002538FB">
      <w:pPr>
        <w:rPr>
          <w:sz w:val="24"/>
        </w:rPr>
      </w:pPr>
    </w:p>
    <w:p w:rsidR="00000000" w:rsidRDefault="002538FB">
      <w:pPr>
        <w:rPr>
          <w:rFonts w:ascii="PMingLiU" w:eastAsia="PMingLiU"/>
          <w:sz w:val="24"/>
        </w:rPr>
      </w:pPr>
      <w:proofErr w:type="gramStart"/>
      <w:r>
        <w:rPr>
          <w:rFonts w:ascii="PMingLiU" w:eastAsia="PMingLiU" w:hint="eastAsia"/>
          <w:sz w:val="24"/>
        </w:rPr>
        <w:t xml:space="preserve">Time:  </w:t>
      </w:r>
      <w:r>
        <w:rPr>
          <w:rFonts w:ascii="PMingLiU" w:eastAsia="PMingLiU"/>
          <w:sz w:val="24"/>
        </w:rPr>
        <w:t>(Day) (Time)</w:t>
      </w:r>
      <w:r w:rsidR="006B7CE3">
        <w:rPr>
          <w:rFonts w:ascii="PMingLiU" w:eastAsia="PMingLiU" w:hint="eastAsia"/>
          <w:sz w:val="24"/>
        </w:rPr>
        <w:t xml:space="preserve"> unless notice is given otherwise.</w:t>
      </w:r>
      <w:proofErr w:type="gramEnd"/>
      <w:r w:rsidR="006B7CE3">
        <w:rPr>
          <w:rFonts w:ascii="PMingLiU" w:eastAsia="PMingLiU" w:hint="eastAsia"/>
          <w:sz w:val="24"/>
        </w:rPr>
        <w:t xml:space="preserve">  If you can</w:t>
      </w:r>
      <w:r w:rsidR="006B7CE3">
        <w:rPr>
          <w:rFonts w:ascii="PMingLiU" w:eastAsia="PMingLiU" w:hint="eastAsia"/>
          <w:sz w:val="24"/>
        </w:rPr>
        <w:t xml:space="preserve"> come for only part, </w:t>
      </w:r>
      <w:proofErr w:type="gramStart"/>
      <w:r w:rsidR="006B7CE3">
        <w:rPr>
          <w:rFonts w:ascii="PMingLiU" w:eastAsia="PMingLiU" w:hint="eastAsia"/>
          <w:sz w:val="24"/>
        </w:rPr>
        <w:t>then by all means</w:t>
      </w:r>
      <w:proofErr w:type="gramEnd"/>
      <w:r w:rsidR="006B7CE3">
        <w:rPr>
          <w:rFonts w:ascii="PMingLiU" w:eastAsia="PMingLiU" w:hint="eastAsia"/>
          <w:sz w:val="24"/>
        </w:rPr>
        <w:t xml:space="preserve"> do so.  </w:t>
      </w:r>
      <w:proofErr w:type="gramStart"/>
      <w:r w:rsidR="006B7CE3">
        <w:rPr>
          <w:rFonts w:ascii="PMingLiU" w:eastAsia="PMingLiU" w:hint="eastAsia"/>
          <w:sz w:val="24"/>
        </w:rPr>
        <w:t>If you can stay for all, even better!</w:t>
      </w:r>
      <w:proofErr w:type="gramEnd"/>
      <w:r w:rsidR="006B7CE3">
        <w:rPr>
          <w:rFonts w:ascii="PMingLiU" w:eastAsia="PMingLiU" w:hint="eastAsia"/>
          <w:sz w:val="24"/>
        </w:rPr>
        <w:t xml:space="preserve">  Either way, all are welcome and we are glad to have you.  There might be a rotation of locations with local area Orthodox Churches.  In that event, an updated syllabus </w:t>
      </w:r>
      <w:proofErr w:type="gramStart"/>
      <w:r w:rsidR="006B7CE3">
        <w:rPr>
          <w:rFonts w:ascii="PMingLiU" w:eastAsia="PMingLiU" w:hint="eastAsia"/>
          <w:sz w:val="24"/>
        </w:rPr>
        <w:t>wi</w:t>
      </w:r>
      <w:r w:rsidR="006B7CE3">
        <w:rPr>
          <w:rFonts w:ascii="PMingLiU" w:eastAsia="PMingLiU" w:hint="eastAsia"/>
          <w:sz w:val="24"/>
        </w:rPr>
        <w:t>ll be distributed</w:t>
      </w:r>
      <w:proofErr w:type="gramEnd"/>
      <w:r w:rsidR="006B7CE3">
        <w:rPr>
          <w:rFonts w:ascii="PMingLiU" w:eastAsia="PMingLiU" w:hint="eastAsia"/>
          <w:sz w:val="24"/>
        </w:rPr>
        <w:t>.</w:t>
      </w:r>
    </w:p>
    <w:p w:rsidR="00000000" w:rsidRDefault="006B7CE3">
      <w:pPr>
        <w:rPr>
          <w:rFonts w:ascii="PMingLiU" w:eastAsia="PMingLiU"/>
          <w:sz w:val="24"/>
        </w:rPr>
      </w:pPr>
      <w:r>
        <w:rPr>
          <w:rFonts w:ascii="PMingLiU" w:eastAsia="PMingLiU" w:hint="eastAsia"/>
          <w:sz w:val="24"/>
        </w:rPr>
        <w:t xml:space="preserve">   One of the main purposes of having such a class during the week is so that Orthodox parish life does not simply become an example of "Sunday religion," but gives the opportunity to bring us together in fellowship and discussion, growi</w:t>
      </w:r>
      <w:r>
        <w:rPr>
          <w:rFonts w:ascii="PMingLiU" w:eastAsia="PMingLiU" w:hint="eastAsia"/>
          <w:sz w:val="24"/>
        </w:rPr>
        <w:t xml:space="preserve">ng closer with one another to Christ our God.  </w:t>
      </w:r>
    </w:p>
    <w:p w:rsidR="00000000" w:rsidRDefault="006B7CE3">
      <w:pPr>
        <w:rPr>
          <w:rFonts w:ascii="PMingLiU" w:eastAsia="PMingLiU"/>
          <w:sz w:val="24"/>
        </w:rPr>
      </w:pPr>
    </w:p>
    <w:p w:rsidR="00000000" w:rsidRDefault="006B7CE3">
      <w:pPr>
        <w:rPr>
          <w:rFonts w:ascii="PMingLiU" w:eastAsia="PMingLiU"/>
          <w:sz w:val="24"/>
        </w:rPr>
      </w:pPr>
      <w:r>
        <w:rPr>
          <w:rFonts w:ascii="PMingLiU" w:eastAsia="PMingLiU" w:hint="eastAsia"/>
          <w:b/>
          <w:bCs/>
          <w:sz w:val="24"/>
        </w:rPr>
        <w:t>Syllabus</w:t>
      </w:r>
    </w:p>
    <w:p w:rsidR="00000000" w:rsidRDefault="006B7CE3">
      <w:pPr>
        <w:rPr>
          <w:rFonts w:ascii="PMingLiU" w:eastAsia="PMingLiU"/>
          <w:sz w:val="24"/>
        </w:rPr>
      </w:pPr>
    </w:p>
    <w:p w:rsidR="00000000" w:rsidRDefault="006B7CE3">
      <w:pPr>
        <w:rPr>
          <w:rFonts w:ascii="PMingLiU" w:eastAsia="PMingLiU"/>
          <w:sz w:val="24"/>
        </w:rPr>
      </w:pPr>
      <w:proofErr w:type="gramStart"/>
      <w:r>
        <w:rPr>
          <w:rFonts w:ascii="PMingLiU" w:eastAsia="PMingLiU" w:hint="eastAsia"/>
          <w:sz w:val="24"/>
        </w:rPr>
        <w:t xml:space="preserve">Initial goals to cover: Finding in the books of Romans and James Christ's gift to us: </w:t>
      </w:r>
      <w:proofErr w:type="spellStart"/>
      <w:r>
        <w:rPr>
          <w:rFonts w:ascii="PMingLiU" w:eastAsia="PMingLiU" w:hint="eastAsia"/>
          <w:sz w:val="24"/>
        </w:rPr>
        <w:t>faith+works</w:t>
      </w:r>
      <w:proofErr w:type="spellEnd"/>
      <w:r>
        <w:rPr>
          <w:rFonts w:ascii="PMingLiU" w:eastAsia="PMingLiU" w:hint="eastAsia"/>
          <w:sz w:val="24"/>
        </w:rPr>
        <w:t>.</w:t>
      </w:r>
      <w:proofErr w:type="gramEnd"/>
      <w:r>
        <w:rPr>
          <w:rFonts w:ascii="PMingLiU" w:eastAsia="PMingLiU" w:hint="eastAsia"/>
          <w:sz w:val="24"/>
        </w:rPr>
        <w:t xml:space="preserve">  Upon Christ penetrating the life of the Christian, works and faith are established by s</w:t>
      </w:r>
      <w:r>
        <w:rPr>
          <w:rFonts w:ascii="PMingLiU" w:eastAsia="PMingLiU" w:hint="eastAsia"/>
          <w:sz w:val="24"/>
        </w:rPr>
        <w:t xml:space="preserve">ynergy with the grace of </w:t>
      </w:r>
      <w:proofErr w:type="gramStart"/>
      <w:r>
        <w:rPr>
          <w:rFonts w:ascii="PMingLiU" w:eastAsia="PMingLiU" w:hint="eastAsia"/>
          <w:sz w:val="24"/>
        </w:rPr>
        <w:t>Christ which</w:t>
      </w:r>
      <w:proofErr w:type="gramEnd"/>
      <w:r>
        <w:rPr>
          <w:rFonts w:ascii="PMingLiU" w:eastAsia="PMingLiU" w:hint="eastAsia"/>
          <w:sz w:val="24"/>
        </w:rPr>
        <w:t xml:space="preserve"> comes to us in the Holy Spirit.  There is </w:t>
      </w:r>
      <w:proofErr w:type="gramStart"/>
      <w:r>
        <w:rPr>
          <w:rFonts w:ascii="PMingLiU" w:eastAsia="PMingLiU" w:hint="eastAsia"/>
          <w:sz w:val="24"/>
        </w:rPr>
        <w:t>no controversy nor</w:t>
      </w:r>
      <w:proofErr w:type="gramEnd"/>
      <w:r>
        <w:rPr>
          <w:rFonts w:ascii="PMingLiU" w:eastAsia="PMingLiU" w:hint="eastAsia"/>
          <w:sz w:val="24"/>
        </w:rPr>
        <w:t xml:space="preserve"> dichotomy between faith and works with regard to a proper relationship with Christ.  Christ is in our midst: the abolishing of sin by getting to know Christ.</w:t>
      </w:r>
      <w:r>
        <w:rPr>
          <w:rFonts w:ascii="PMingLiU" w:eastAsia="PMingLiU" w:hint="eastAsia"/>
          <w:sz w:val="24"/>
        </w:rPr>
        <w:t xml:space="preserve">  Discussion:  Issues discussed will be the </w:t>
      </w:r>
      <w:proofErr w:type="gramStart"/>
      <w:r>
        <w:rPr>
          <w:rFonts w:ascii="PMingLiU" w:eastAsia="PMingLiU" w:hint="eastAsia"/>
          <w:sz w:val="24"/>
        </w:rPr>
        <w:t>Scripturally</w:t>
      </w:r>
      <w:proofErr w:type="gramEnd"/>
      <w:r>
        <w:rPr>
          <w:rFonts w:ascii="PMingLiU" w:eastAsia="PMingLiU" w:hint="eastAsia"/>
          <w:sz w:val="24"/>
        </w:rPr>
        <w:t xml:space="preserve"> noted ways to come to know Christ, the ways to encounter Christ, repentance and reconciliation with Christ. </w:t>
      </w:r>
    </w:p>
    <w:p w:rsidR="00000000" w:rsidRDefault="006B7CE3">
      <w:pPr>
        <w:rPr>
          <w:rFonts w:ascii="PMingLiU" w:eastAsia="PMingLiU"/>
          <w:sz w:val="24"/>
        </w:rPr>
      </w:pPr>
    </w:p>
    <w:p w:rsidR="00000000" w:rsidRDefault="006B7CE3">
      <w:pPr>
        <w:rPr>
          <w:rFonts w:ascii="PMingLiU" w:eastAsia="PMingLiU"/>
          <w:sz w:val="24"/>
        </w:rPr>
      </w:pPr>
      <w:r>
        <w:rPr>
          <w:rFonts w:ascii="PMingLiU" w:eastAsia="PMingLiU" w:hint="eastAsia"/>
          <w:b/>
          <w:bCs/>
          <w:i/>
          <w:iCs/>
          <w:sz w:val="24"/>
          <w:u w:val="single"/>
        </w:rPr>
        <w:t>Class #</w:t>
      </w:r>
    </w:p>
    <w:p w:rsidR="00000000" w:rsidRDefault="00B04521">
      <w:pPr>
        <w:rPr>
          <w:rFonts w:ascii="PMingLiU" w:eastAsia="PMingLiU"/>
          <w:sz w:val="24"/>
        </w:rPr>
      </w:pPr>
      <w:proofErr w:type="gramStart"/>
      <w:r>
        <w:rPr>
          <w:rFonts w:ascii="PMingLiU" w:eastAsia="PMingLiU" w:hint="eastAsia"/>
          <w:sz w:val="24"/>
        </w:rPr>
        <w:t xml:space="preserve">1 </w:t>
      </w:r>
      <w:r>
        <w:rPr>
          <w:rFonts w:ascii="PMingLiU" w:eastAsia="PMingLiU"/>
          <w:sz w:val="24"/>
        </w:rPr>
        <w:t xml:space="preserve"> </w:t>
      </w:r>
      <w:r w:rsidR="006B7CE3">
        <w:rPr>
          <w:rFonts w:ascii="PMingLiU" w:eastAsia="PMingLiU" w:hint="eastAsia"/>
          <w:sz w:val="24"/>
        </w:rPr>
        <w:t>Romans</w:t>
      </w:r>
      <w:proofErr w:type="gramEnd"/>
      <w:r w:rsidR="006B7CE3">
        <w:rPr>
          <w:rFonts w:ascii="PMingLiU" w:eastAsia="PMingLiU" w:hint="eastAsia"/>
          <w:sz w:val="24"/>
        </w:rPr>
        <w:t xml:space="preserve"> 1-2   </w:t>
      </w:r>
    </w:p>
    <w:p w:rsidR="00000000" w:rsidRDefault="00B04521">
      <w:pPr>
        <w:rPr>
          <w:rFonts w:ascii="PMingLiU" w:eastAsia="PMingLiU"/>
          <w:sz w:val="24"/>
        </w:rPr>
      </w:pPr>
      <w:proofErr w:type="gramStart"/>
      <w:r>
        <w:rPr>
          <w:rFonts w:ascii="PMingLiU" w:eastAsia="PMingLiU" w:hint="eastAsia"/>
          <w:sz w:val="24"/>
        </w:rPr>
        <w:t xml:space="preserve">2 </w:t>
      </w:r>
      <w:r>
        <w:rPr>
          <w:rFonts w:ascii="PMingLiU" w:eastAsia="PMingLiU"/>
          <w:sz w:val="24"/>
        </w:rPr>
        <w:t xml:space="preserve"> </w:t>
      </w:r>
      <w:r w:rsidR="006B7CE3">
        <w:rPr>
          <w:rFonts w:ascii="PMingLiU" w:eastAsia="PMingLiU" w:hint="eastAsia"/>
          <w:sz w:val="24"/>
        </w:rPr>
        <w:t>Rom</w:t>
      </w:r>
      <w:proofErr w:type="gramEnd"/>
      <w:r w:rsidR="006B7CE3">
        <w:rPr>
          <w:rFonts w:ascii="PMingLiU" w:eastAsia="PMingLiU" w:hint="eastAsia"/>
          <w:sz w:val="24"/>
        </w:rPr>
        <w:t>. 3-4</w:t>
      </w:r>
    </w:p>
    <w:p w:rsidR="00000000" w:rsidRDefault="00B04521">
      <w:pPr>
        <w:rPr>
          <w:rFonts w:ascii="PMingLiU" w:eastAsia="PMingLiU"/>
          <w:sz w:val="24"/>
        </w:rPr>
      </w:pPr>
      <w:proofErr w:type="gramStart"/>
      <w:r>
        <w:rPr>
          <w:rFonts w:ascii="PMingLiU" w:eastAsia="PMingLiU" w:hint="eastAsia"/>
          <w:sz w:val="24"/>
        </w:rPr>
        <w:t xml:space="preserve">3 </w:t>
      </w:r>
      <w:r>
        <w:rPr>
          <w:rFonts w:ascii="PMingLiU" w:eastAsia="PMingLiU"/>
          <w:sz w:val="24"/>
        </w:rPr>
        <w:t xml:space="preserve"> </w:t>
      </w:r>
      <w:r w:rsidR="002866C2">
        <w:rPr>
          <w:rFonts w:ascii="PMingLiU" w:eastAsia="PMingLiU" w:hint="eastAsia"/>
          <w:sz w:val="24"/>
        </w:rPr>
        <w:t>Rom</w:t>
      </w:r>
      <w:proofErr w:type="gramEnd"/>
      <w:r w:rsidR="002866C2">
        <w:rPr>
          <w:rFonts w:ascii="PMingLiU" w:eastAsia="PMingLiU" w:hint="eastAsia"/>
          <w:sz w:val="24"/>
        </w:rPr>
        <w:t>. 5-</w:t>
      </w:r>
      <w:r w:rsidR="002866C2">
        <w:rPr>
          <w:rFonts w:ascii="PMingLiU" w:eastAsia="PMingLiU"/>
          <w:sz w:val="24"/>
        </w:rPr>
        <w:t>6</w:t>
      </w:r>
    </w:p>
    <w:p w:rsidR="002866C2" w:rsidRDefault="002866C2">
      <w:pPr>
        <w:rPr>
          <w:rFonts w:ascii="PMingLiU" w:eastAsia="PMingLiU"/>
          <w:sz w:val="24"/>
        </w:rPr>
      </w:pPr>
      <w:r>
        <w:rPr>
          <w:rFonts w:ascii="PMingLiU" w:eastAsia="PMingLiU"/>
          <w:sz w:val="24"/>
        </w:rPr>
        <w:t xml:space="preserve">4. Rom. </w:t>
      </w:r>
      <w:proofErr w:type="gramStart"/>
      <w:r>
        <w:rPr>
          <w:rFonts w:ascii="PMingLiU" w:eastAsia="PMingLiU"/>
          <w:sz w:val="24"/>
        </w:rPr>
        <w:t>7</w:t>
      </w:r>
      <w:proofErr w:type="gramEnd"/>
    </w:p>
    <w:p w:rsidR="00000000" w:rsidRDefault="002866C2">
      <w:pPr>
        <w:rPr>
          <w:rFonts w:ascii="PMingLiU" w:eastAsia="PMingLiU"/>
          <w:sz w:val="24"/>
        </w:rPr>
      </w:pPr>
      <w:proofErr w:type="gramStart"/>
      <w:r>
        <w:rPr>
          <w:rFonts w:ascii="PMingLiU" w:eastAsia="PMingLiU"/>
          <w:sz w:val="24"/>
        </w:rPr>
        <w:t>5</w:t>
      </w:r>
      <w:r w:rsidR="00B04521">
        <w:rPr>
          <w:rFonts w:ascii="PMingLiU" w:eastAsia="PMingLiU" w:hint="eastAsia"/>
          <w:sz w:val="24"/>
        </w:rPr>
        <w:t xml:space="preserve"> </w:t>
      </w:r>
      <w:r w:rsidR="00B04521">
        <w:rPr>
          <w:rFonts w:ascii="PMingLiU" w:eastAsia="PMingLiU"/>
          <w:sz w:val="24"/>
        </w:rPr>
        <w:t xml:space="preserve"> </w:t>
      </w:r>
      <w:r w:rsidR="00B04521">
        <w:rPr>
          <w:rFonts w:ascii="PMingLiU" w:eastAsia="PMingLiU" w:hint="eastAsia"/>
          <w:sz w:val="24"/>
        </w:rPr>
        <w:t>Rom</w:t>
      </w:r>
      <w:proofErr w:type="gramEnd"/>
      <w:r w:rsidR="00B04521">
        <w:rPr>
          <w:rFonts w:ascii="PMingLiU" w:eastAsia="PMingLiU" w:hint="eastAsia"/>
          <w:sz w:val="24"/>
        </w:rPr>
        <w:t>. 8</w:t>
      </w:r>
    </w:p>
    <w:p w:rsidR="00B04521" w:rsidRDefault="002866C2">
      <w:pPr>
        <w:rPr>
          <w:rFonts w:ascii="PMingLiU" w:eastAsia="PMingLiU"/>
          <w:sz w:val="24"/>
        </w:rPr>
      </w:pPr>
      <w:r>
        <w:rPr>
          <w:rFonts w:ascii="PMingLiU" w:eastAsia="PMingLiU"/>
          <w:sz w:val="24"/>
        </w:rPr>
        <w:t>6</w:t>
      </w:r>
      <w:r w:rsidR="00B04521">
        <w:rPr>
          <w:rFonts w:ascii="PMingLiU" w:eastAsia="PMingLiU"/>
          <w:sz w:val="24"/>
        </w:rPr>
        <w:t xml:space="preserve">. Rom. </w:t>
      </w:r>
      <w:proofErr w:type="gramStart"/>
      <w:r w:rsidR="00B04521">
        <w:rPr>
          <w:rFonts w:ascii="PMingLiU" w:eastAsia="PMingLiU"/>
          <w:sz w:val="24"/>
        </w:rPr>
        <w:t>9</w:t>
      </w:r>
      <w:proofErr w:type="gramEnd"/>
    </w:p>
    <w:p w:rsidR="00000000" w:rsidRDefault="002866C2">
      <w:pPr>
        <w:rPr>
          <w:rFonts w:ascii="PMingLiU" w:eastAsia="PMingLiU"/>
          <w:sz w:val="24"/>
        </w:rPr>
      </w:pPr>
      <w:proofErr w:type="gramStart"/>
      <w:r>
        <w:rPr>
          <w:rFonts w:ascii="PMingLiU" w:eastAsia="PMingLiU"/>
          <w:sz w:val="24"/>
        </w:rPr>
        <w:t>7</w:t>
      </w:r>
      <w:r w:rsidR="00B04521">
        <w:rPr>
          <w:rFonts w:ascii="PMingLiU" w:eastAsia="PMingLiU" w:hint="eastAsia"/>
          <w:sz w:val="24"/>
        </w:rPr>
        <w:t xml:space="preserve"> </w:t>
      </w:r>
      <w:r w:rsidR="00B04521">
        <w:rPr>
          <w:rFonts w:ascii="PMingLiU" w:eastAsia="PMingLiU"/>
          <w:sz w:val="24"/>
        </w:rPr>
        <w:t xml:space="preserve"> </w:t>
      </w:r>
      <w:r w:rsidR="006B7CE3">
        <w:rPr>
          <w:rFonts w:ascii="PMingLiU" w:eastAsia="PMingLiU" w:hint="eastAsia"/>
          <w:sz w:val="24"/>
        </w:rPr>
        <w:t>Rom</w:t>
      </w:r>
      <w:proofErr w:type="gramEnd"/>
      <w:r w:rsidR="006B7CE3">
        <w:rPr>
          <w:rFonts w:ascii="PMingLiU" w:eastAsia="PMingLiU" w:hint="eastAsia"/>
          <w:sz w:val="24"/>
        </w:rPr>
        <w:t xml:space="preserve">. 10-11  </w:t>
      </w:r>
    </w:p>
    <w:p w:rsidR="00000000" w:rsidRDefault="002866C2">
      <w:pPr>
        <w:rPr>
          <w:rFonts w:ascii="PMingLiU" w:eastAsia="PMingLiU"/>
          <w:sz w:val="24"/>
        </w:rPr>
      </w:pPr>
      <w:proofErr w:type="gramStart"/>
      <w:r>
        <w:rPr>
          <w:rFonts w:ascii="PMingLiU" w:eastAsia="PMingLiU"/>
          <w:sz w:val="24"/>
        </w:rPr>
        <w:t>8</w:t>
      </w:r>
      <w:r w:rsidR="00B04521">
        <w:rPr>
          <w:rFonts w:ascii="PMingLiU" w:eastAsia="PMingLiU"/>
          <w:sz w:val="24"/>
        </w:rPr>
        <w:t xml:space="preserve">  </w:t>
      </w:r>
      <w:r w:rsidR="006B7CE3">
        <w:rPr>
          <w:rFonts w:ascii="PMingLiU" w:eastAsia="PMingLiU" w:hint="eastAsia"/>
          <w:sz w:val="24"/>
        </w:rPr>
        <w:t>Rom</w:t>
      </w:r>
      <w:proofErr w:type="gramEnd"/>
      <w:r w:rsidR="006B7CE3">
        <w:rPr>
          <w:rFonts w:ascii="PMingLiU" w:eastAsia="PMingLiU" w:hint="eastAsia"/>
          <w:sz w:val="24"/>
        </w:rPr>
        <w:t xml:space="preserve">. 12-14     </w:t>
      </w:r>
    </w:p>
    <w:p w:rsidR="00000000" w:rsidRDefault="002866C2">
      <w:pPr>
        <w:rPr>
          <w:rFonts w:ascii="PMingLiU" w:eastAsia="PMingLiU"/>
          <w:sz w:val="24"/>
        </w:rPr>
      </w:pPr>
      <w:r>
        <w:rPr>
          <w:rFonts w:ascii="PMingLiU" w:eastAsia="PMingLiU"/>
          <w:sz w:val="24"/>
        </w:rPr>
        <w:t>9</w:t>
      </w:r>
      <w:r w:rsidR="00B04521">
        <w:rPr>
          <w:rFonts w:ascii="PMingLiU" w:eastAsia="PMingLiU"/>
          <w:sz w:val="24"/>
        </w:rPr>
        <w:t xml:space="preserve">. </w:t>
      </w:r>
      <w:r w:rsidR="006B7CE3">
        <w:rPr>
          <w:rFonts w:ascii="PMingLiU" w:eastAsia="PMingLiU" w:hint="eastAsia"/>
          <w:sz w:val="24"/>
        </w:rPr>
        <w:t>Rom. 15-16</w:t>
      </w:r>
    </w:p>
    <w:p w:rsidR="00000000" w:rsidRDefault="006B7CE3">
      <w:pPr>
        <w:rPr>
          <w:rFonts w:ascii="PMingLiU" w:eastAsia="PMingLiU"/>
          <w:sz w:val="24"/>
        </w:rPr>
      </w:pPr>
      <w:r>
        <w:rPr>
          <w:rFonts w:ascii="PMingLiU" w:eastAsia="PMingLiU" w:hint="eastAsia"/>
          <w:sz w:val="24"/>
        </w:rPr>
        <w:t xml:space="preserve"> </w:t>
      </w:r>
    </w:p>
    <w:p w:rsidR="006B7CE3" w:rsidRDefault="006B7CE3">
      <w:pPr>
        <w:rPr>
          <w:rFonts w:ascii="PMingLiU" w:eastAsia="PMingLiU"/>
          <w:sz w:val="24"/>
        </w:rPr>
      </w:pPr>
      <w:r>
        <w:rPr>
          <w:rFonts w:ascii="PMingLiU" w:eastAsia="PMingLiU" w:hint="eastAsia"/>
          <w:sz w:val="24"/>
        </w:rPr>
        <w:t>The instructor may chang</w:t>
      </w:r>
      <w:r>
        <w:rPr>
          <w:rFonts w:ascii="PMingLiU" w:eastAsia="PMingLiU" w:hint="eastAsia"/>
          <w:sz w:val="24"/>
        </w:rPr>
        <w:t xml:space="preserve">e the order of things dealt according to precedence of material and the number of persons attending.  If more attend one night than usual, the instructor may decide to move the most important material up </w:t>
      </w:r>
      <w:bookmarkStart w:id="0" w:name="QuickMark"/>
      <w:bookmarkEnd w:id="0"/>
      <w:r>
        <w:rPr>
          <w:rFonts w:ascii="PMingLiU" w:eastAsia="PMingLiU" w:hint="eastAsia"/>
          <w:sz w:val="24"/>
        </w:rPr>
        <w:t>to that night, and switch the order.</w:t>
      </w:r>
    </w:p>
    <w:sectPr w:rsidR="006B7CE3">
      <w:endnotePr>
        <w:numFmt w:val="decimal"/>
      </w:endnotePr>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rsids>
    <w:rsidRoot w:val="002538FB"/>
    <w:rsid w:val="002538FB"/>
    <w:rsid w:val="002866C2"/>
    <w:rsid w:val="002D7625"/>
    <w:rsid w:val="006B7CE3"/>
    <w:rsid w:val="00A130DD"/>
    <w:rsid w:val="00B04521"/>
    <w:rsid w:val="00DD3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JFC-CDC</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JFC</dc:creator>
  <cp:lastModifiedBy>Harry</cp:lastModifiedBy>
  <cp:revision>2</cp:revision>
  <dcterms:created xsi:type="dcterms:W3CDTF">2010-09-16T19:26:00Z</dcterms:created>
  <dcterms:modified xsi:type="dcterms:W3CDTF">2010-09-16T19:26:00Z</dcterms:modified>
</cp:coreProperties>
</file>